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3877484ea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593defc8c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80eb63dd245d4" /><Relationship Type="http://schemas.openxmlformats.org/officeDocument/2006/relationships/numbering" Target="/word/numbering.xml" Id="R3f6c974605d646f4" /><Relationship Type="http://schemas.openxmlformats.org/officeDocument/2006/relationships/settings" Target="/word/settings.xml" Id="R4ce79667740640d3" /><Relationship Type="http://schemas.openxmlformats.org/officeDocument/2006/relationships/image" Target="/word/media/adb15378-6fe9-41ce-be19-729648457123.png" Id="R395593defc8c4d32" /></Relationships>
</file>