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79ada766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53525245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Bharatkandi,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389b7c2904041" /><Relationship Type="http://schemas.openxmlformats.org/officeDocument/2006/relationships/numbering" Target="/word/numbering.xml" Id="R0c7e6138cb0a4088" /><Relationship Type="http://schemas.openxmlformats.org/officeDocument/2006/relationships/settings" Target="/word/settings.xml" Id="R2bbb6d9c300e43ad" /><Relationship Type="http://schemas.openxmlformats.org/officeDocument/2006/relationships/image" Target="/word/media/68f3f461-b288-4359-8f2c-154d3c546f40.png" Id="Reb7e535252454a95" /></Relationships>
</file>