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c8a7f0909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b7a20f11a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a03b19eda41a3" /><Relationship Type="http://schemas.openxmlformats.org/officeDocument/2006/relationships/numbering" Target="/word/numbering.xml" Id="R238c3fb88b4a40b7" /><Relationship Type="http://schemas.openxmlformats.org/officeDocument/2006/relationships/settings" Target="/word/settings.xml" Id="R713999ac283d4fb7" /><Relationship Type="http://schemas.openxmlformats.org/officeDocument/2006/relationships/image" Target="/word/media/29d08209-2b30-435a-958a-9f5110d86377.png" Id="R56bb7a20f11a4a7d" /></Relationships>
</file>