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acca5caa8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3c4cff796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Bhatchhala,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37937202440c7" /><Relationship Type="http://schemas.openxmlformats.org/officeDocument/2006/relationships/numbering" Target="/word/numbering.xml" Id="R01d9209b10ed44bf" /><Relationship Type="http://schemas.openxmlformats.org/officeDocument/2006/relationships/settings" Target="/word/settings.xml" Id="R9ded84f13d5f469a" /><Relationship Type="http://schemas.openxmlformats.org/officeDocument/2006/relationships/image" Target="/word/media/ab123366-bb23-4642-b7d5-0c0afdc758d9.png" Id="R7273c4cff79647ee" /></Relationships>
</file>