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c89cf56c6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4ad3676a6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Bhatiakandi,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d8ea6b6db4d67" /><Relationship Type="http://schemas.openxmlformats.org/officeDocument/2006/relationships/numbering" Target="/word/numbering.xml" Id="R0812530f18a24e82" /><Relationship Type="http://schemas.openxmlformats.org/officeDocument/2006/relationships/settings" Target="/word/settings.xml" Id="R465eed7283194cea" /><Relationship Type="http://schemas.openxmlformats.org/officeDocument/2006/relationships/image" Target="/word/media/1e915f6e-9a26-42f7-88e2-11e588c33e3e.png" Id="R14d4ad3676a644c1" /></Relationships>
</file>