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caede89ce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70a8e1f7e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Bhitar Kuti,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0a3e12ec6485d" /><Relationship Type="http://schemas.openxmlformats.org/officeDocument/2006/relationships/numbering" Target="/word/numbering.xml" Id="Reb15fc71dabc41f7" /><Relationship Type="http://schemas.openxmlformats.org/officeDocument/2006/relationships/settings" Target="/word/settings.xml" Id="R4c13467989814e0f" /><Relationship Type="http://schemas.openxmlformats.org/officeDocument/2006/relationships/image" Target="/word/media/f2a73d51-64dd-4ac0-95a3-9c75c2df8c94.png" Id="Rde170a8e1f7e44ef" /></Relationships>
</file>