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813d8780b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8ac2048d2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Bhiti Latardi,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82d55882b481b" /><Relationship Type="http://schemas.openxmlformats.org/officeDocument/2006/relationships/numbering" Target="/word/numbering.xml" Id="R52bfdc5b3a34498e" /><Relationship Type="http://schemas.openxmlformats.org/officeDocument/2006/relationships/settings" Target="/word/settings.xml" Id="R95e18b9e797e41d3" /><Relationship Type="http://schemas.openxmlformats.org/officeDocument/2006/relationships/image" Target="/word/media/523e1d83-1602-4625-a13c-b22e139a24f5.png" Id="R6e88ac2048d24854" /></Relationships>
</file>