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1d3032ffc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33d294611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Bijaynagar,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7cbb845484cec" /><Relationship Type="http://schemas.openxmlformats.org/officeDocument/2006/relationships/numbering" Target="/word/numbering.xml" Id="Rd97b3a0aab0b458a" /><Relationship Type="http://schemas.openxmlformats.org/officeDocument/2006/relationships/settings" Target="/word/settings.xml" Id="R53c162e644ce4f98" /><Relationship Type="http://schemas.openxmlformats.org/officeDocument/2006/relationships/image" Target="/word/media/198a80d9-9df2-4e9c-81f2-e0ac100f2cf1.png" Id="Rd9b33d294611487f" /></Relationships>
</file>