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905927cf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2c9c06b7a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a6ef80b9e4584" /><Relationship Type="http://schemas.openxmlformats.org/officeDocument/2006/relationships/numbering" Target="/word/numbering.xml" Id="R2c305c933b52476c" /><Relationship Type="http://schemas.openxmlformats.org/officeDocument/2006/relationships/settings" Target="/word/settings.xml" Id="Rc4c0d4913be94ebc" /><Relationship Type="http://schemas.openxmlformats.org/officeDocument/2006/relationships/image" Target="/word/media/4eb4d5cf-b19a-4bbb-b1bd-26c931f56c57.png" Id="Rc582c9c06b7a41cc" /></Relationships>
</file>