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8a032c3b9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971d95b62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 Bausi,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52fbe9ba94441" /><Relationship Type="http://schemas.openxmlformats.org/officeDocument/2006/relationships/numbering" Target="/word/numbering.xml" Id="R01de17ae559042f9" /><Relationship Type="http://schemas.openxmlformats.org/officeDocument/2006/relationships/settings" Target="/word/settings.xml" Id="Redb0d2d3364247bf" /><Relationship Type="http://schemas.openxmlformats.org/officeDocument/2006/relationships/image" Target="/word/media/98d64eb5-5517-4936-8286-9150cba760ec.png" Id="R2d7971d95b624dc3" /></Relationships>
</file>