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16125609b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da36f2fa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Bautia,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70c03e86c4ac6" /><Relationship Type="http://schemas.openxmlformats.org/officeDocument/2006/relationships/numbering" Target="/word/numbering.xml" Id="Rd7592b2cf8d6485a" /><Relationship Type="http://schemas.openxmlformats.org/officeDocument/2006/relationships/settings" Target="/word/settings.xml" Id="R3d6a070125584413" /><Relationship Type="http://schemas.openxmlformats.org/officeDocument/2006/relationships/image" Target="/word/media/2948d5c9-0d41-4f06-8e2a-663fe174e5a4.png" Id="Re2d5da36f2fa4a47" /></Relationships>
</file>