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e15d628b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f915f564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Joaria,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8b8fd9ae4d48" /><Relationship Type="http://schemas.openxmlformats.org/officeDocument/2006/relationships/numbering" Target="/word/numbering.xml" Id="R03bccd7204a742d4" /><Relationship Type="http://schemas.openxmlformats.org/officeDocument/2006/relationships/settings" Target="/word/settings.xml" Id="R5d9601f41fc54a48" /><Relationship Type="http://schemas.openxmlformats.org/officeDocument/2006/relationships/image" Target="/word/media/0165cc7f-7ac7-4fdd-b1d4-8aea24caf22e.png" Id="Rd27f915f56414731" /></Relationships>
</file>