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3476caec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4d2ced017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Kalidaha,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a10a744f941cd" /><Relationship Type="http://schemas.openxmlformats.org/officeDocument/2006/relationships/numbering" Target="/word/numbering.xml" Id="R496aa053e3254133" /><Relationship Type="http://schemas.openxmlformats.org/officeDocument/2006/relationships/settings" Target="/word/settings.xml" Id="Ree02b24bee0c449c" /><Relationship Type="http://schemas.openxmlformats.org/officeDocument/2006/relationships/image" Target="/word/media/57c59909-7812-4d79-96ea-bbc5c2483f6f.png" Id="R8294d2ced0174355" /></Relationships>
</file>