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2c60b67d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d5a1fdb4b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72b70b6b54aca" /><Relationship Type="http://schemas.openxmlformats.org/officeDocument/2006/relationships/numbering" Target="/word/numbering.xml" Id="R7a31d3092aa7411a" /><Relationship Type="http://schemas.openxmlformats.org/officeDocument/2006/relationships/settings" Target="/word/settings.xml" Id="R29f69bc3bd9c4af0" /><Relationship Type="http://schemas.openxmlformats.org/officeDocument/2006/relationships/image" Target="/word/media/d7583924-2313-443d-8ce3-dca87ced373e.png" Id="R381d5a1fdb4b4bb1" /></Relationships>
</file>