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480a621ef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b04eee441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Bilamalia,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c2a96e7d2471b" /><Relationship Type="http://schemas.openxmlformats.org/officeDocument/2006/relationships/numbering" Target="/word/numbering.xml" Id="R3d6931052ae84542" /><Relationship Type="http://schemas.openxmlformats.org/officeDocument/2006/relationships/settings" Target="/word/settings.xml" Id="R27414bf871054806" /><Relationship Type="http://schemas.openxmlformats.org/officeDocument/2006/relationships/image" Target="/word/media/55dc0ee0-0377-404d-b3e5-c511e35fd29a.png" Id="R47eb04eee44148cd" /></Relationships>
</file>