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665614bc8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1b270eddc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789ae22934ae4" /><Relationship Type="http://schemas.openxmlformats.org/officeDocument/2006/relationships/numbering" Target="/word/numbering.xml" Id="Re7d472829b9443be" /><Relationship Type="http://schemas.openxmlformats.org/officeDocument/2006/relationships/settings" Target="/word/settings.xml" Id="Rddb5d4273c7545e9" /><Relationship Type="http://schemas.openxmlformats.org/officeDocument/2006/relationships/image" Target="/word/media/2ac31248-3158-4fbb-8e02-d292190aa419.png" Id="R5e01b270eddc4ded" /></Relationships>
</file>