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49797c6bd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9f8e9fea4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Birostail,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0c9f7175b481c" /><Relationship Type="http://schemas.openxmlformats.org/officeDocument/2006/relationships/numbering" Target="/word/numbering.xml" Id="R52148b9691bc4522" /><Relationship Type="http://schemas.openxmlformats.org/officeDocument/2006/relationships/settings" Target="/word/settings.xml" Id="Rda5f4da9171d4542" /><Relationship Type="http://schemas.openxmlformats.org/officeDocument/2006/relationships/image" Target="/word/media/fc2984e2-eb09-46a4-a33c-2c67ae620d72.png" Id="Rbf59f8e9fea4481b" /></Relationships>
</file>