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6031b84a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a5bf1cc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245310a24daf" /><Relationship Type="http://schemas.openxmlformats.org/officeDocument/2006/relationships/numbering" Target="/word/numbering.xml" Id="Ra05262d80d2942ae" /><Relationship Type="http://schemas.openxmlformats.org/officeDocument/2006/relationships/settings" Target="/word/settings.xml" Id="R6c609d24308e47d6" /><Relationship Type="http://schemas.openxmlformats.org/officeDocument/2006/relationships/image" Target="/word/media/2cbfa069-9ba8-4c94-bcb3-817045bfee83.png" Id="R4142a5bf1cc64a53" /></Relationships>
</file>