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5d80564b9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4a839bed8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Bishainathpur,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6f87ea52743d9" /><Relationship Type="http://schemas.openxmlformats.org/officeDocument/2006/relationships/numbering" Target="/word/numbering.xml" Id="Re64315422f89422f" /><Relationship Type="http://schemas.openxmlformats.org/officeDocument/2006/relationships/settings" Target="/word/settings.xml" Id="R3f4735eb14da4de3" /><Relationship Type="http://schemas.openxmlformats.org/officeDocument/2006/relationships/image" Target="/word/media/78d5ac84-35de-4176-8373-49445fc06f42.png" Id="R3d34a839bed84e1c" /></Relationships>
</file>