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18b5f655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d12c7443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3226261b248fb" /><Relationship Type="http://schemas.openxmlformats.org/officeDocument/2006/relationships/numbering" Target="/word/numbering.xml" Id="R103b14dc6ae440eb" /><Relationship Type="http://schemas.openxmlformats.org/officeDocument/2006/relationships/settings" Target="/word/settings.xml" Id="Rc5690f3142014e62" /><Relationship Type="http://schemas.openxmlformats.org/officeDocument/2006/relationships/image" Target="/word/media/34554217-08c8-456e-8db1-2ee9875ad425.png" Id="R7a3dd12c744342b0" /></Relationships>
</file>