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6a58f8ca3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41f90e944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1345abaec4adf" /><Relationship Type="http://schemas.openxmlformats.org/officeDocument/2006/relationships/numbering" Target="/word/numbering.xml" Id="R6235a0b8d8e34a4a" /><Relationship Type="http://schemas.openxmlformats.org/officeDocument/2006/relationships/settings" Target="/word/settings.xml" Id="R5771a6dd0cc646ab" /><Relationship Type="http://schemas.openxmlformats.org/officeDocument/2006/relationships/image" Target="/word/media/46d4c712-2e4e-41cf-8e3f-358ab326241d.png" Id="Rbf141f90e9444239" /></Relationships>
</file>