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d1f4b58d7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b82c34125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Booibadha,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46510d8d04f0f" /><Relationship Type="http://schemas.openxmlformats.org/officeDocument/2006/relationships/numbering" Target="/word/numbering.xml" Id="R5f943f3919484048" /><Relationship Type="http://schemas.openxmlformats.org/officeDocument/2006/relationships/settings" Target="/word/settings.xml" Id="Rc1601f1ca5bc4119" /><Relationship Type="http://schemas.openxmlformats.org/officeDocument/2006/relationships/image" Target="/word/media/95d17733-ae7d-47cb-a82d-f472e111eac2.png" Id="Rad8b82c34125463c" /></Relationships>
</file>