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318ac67dc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65ed45fc3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70dd78ef649c5" /><Relationship Type="http://schemas.openxmlformats.org/officeDocument/2006/relationships/numbering" Target="/word/numbering.xml" Id="Rfe80e229a4f44623" /><Relationship Type="http://schemas.openxmlformats.org/officeDocument/2006/relationships/settings" Target="/word/settings.xml" Id="R076d7961825d4bfc" /><Relationship Type="http://schemas.openxmlformats.org/officeDocument/2006/relationships/image" Target="/word/media/a3d35445-ccea-4a0e-ab72-6ead4a0fe5ea.png" Id="Ra7565ed45fc34976" /></Relationships>
</file>