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fb058d91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4e197c309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35d00adf4f91" /><Relationship Type="http://schemas.openxmlformats.org/officeDocument/2006/relationships/numbering" Target="/word/numbering.xml" Id="R47efdd48d26d491e" /><Relationship Type="http://schemas.openxmlformats.org/officeDocument/2006/relationships/settings" Target="/word/settings.xml" Id="R36294294968f4e97" /><Relationship Type="http://schemas.openxmlformats.org/officeDocument/2006/relationships/image" Target="/word/media/4c608862-8c5f-4a77-867b-be5e835bb492.png" Id="Ra324e197c30947e7" /></Relationships>
</file>