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d3a0833a2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67575a31f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 di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56a7910c4717" /><Relationship Type="http://schemas.openxmlformats.org/officeDocument/2006/relationships/numbering" Target="/word/numbering.xml" Id="R3d91e915e5764467" /><Relationship Type="http://schemas.openxmlformats.org/officeDocument/2006/relationships/settings" Target="/word/settings.xml" Id="R1754f08ee2a14979" /><Relationship Type="http://schemas.openxmlformats.org/officeDocument/2006/relationships/image" Target="/word/media/151ad125-b6fd-4cc2-9650-2a67d69e8a46.png" Id="R39d67575a31f47d0" /></Relationships>
</file>