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106db0d62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2b155630a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Bulakipur,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32d20fffa4dcb" /><Relationship Type="http://schemas.openxmlformats.org/officeDocument/2006/relationships/numbering" Target="/word/numbering.xml" Id="R0ffb73760f5b405a" /><Relationship Type="http://schemas.openxmlformats.org/officeDocument/2006/relationships/settings" Target="/word/settings.xml" Id="Rbc6f8cadb79941c6" /><Relationship Type="http://schemas.openxmlformats.org/officeDocument/2006/relationships/image" Target="/word/media/3514de99-5168-4cff-ada4-64fac9dbe64a.png" Id="R4f62b155630a4de4" /></Relationships>
</file>