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224eb91e6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e2bcc6eaa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Buzruk Atitha,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b11108b5448e6" /><Relationship Type="http://schemas.openxmlformats.org/officeDocument/2006/relationships/numbering" Target="/word/numbering.xml" Id="R081164d8c4914db8" /><Relationship Type="http://schemas.openxmlformats.org/officeDocument/2006/relationships/settings" Target="/word/settings.xml" Id="R5a1cbaf916d04c6b" /><Relationship Type="http://schemas.openxmlformats.org/officeDocument/2006/relationships/image" Target="/word/media/4d0fd966-59f9-4c28-89fd-25d02ed61602.png" Id="R7c9e2bcc6eaa457c" /></Relationships>
</file>