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c5621491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e957010d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Narpur,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ae2446774bae" /><Relationship Type="http://schemas.openxmlformats.org/officeDocument/2006/relationships/numbering" Target="/word/numbering.xml" Id="R15344759f29e4ffd" /><Relationship Type="http://schemas.openxmlformats.org/officeDocument/2006/relationships/settings" Target="/word/settings.xml" Id="Rb96027063b4c4df6" /><Relationship Type="http://schemas.openxmlformats.org/officeDocument/2006/relationships/image" Target="/word/media/7c222aa8-c720-4758-9a91-002d571e640a.png" Id="R3e7e957010de42df" /></Relationships>
</file>