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1ad3c028d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dd17e37b2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Chairdona,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01d1c4ec14db0" /><Relationship Type="http://schemas.openxmlformats.org/officeDocument/2006/relationships/numbering" Target="/word/numbering.xml" Id="R47ed43c79b854388" /><Relationship Type="http://schemas.openxmlformats.org/officeDocument/2006/relationships/settings" Target="/word/settings.xml" Id="R246c8160bb834bbf" /><Relationship Type="http://schemas.openxmlformats.org/officeDocument/2006/relationships/image" Target="/word/media/31b87ecd-0034-4965-8e95-eec025d085a1.png" Id="R578dd17e37b2484a" /></Relationships>
</file>