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ee68dc1d8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b82b696c4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Ananta,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be0d639bc4215" /><Relationship Type="http://schemas.openxmlformats.org/officeDocument/2006/relationships/numbering" Target="/word/numbering.xml" Id="Rfe83c627d73a48ca" /><Relationship Type="http://schemas.openxmlformats.org/officeDocument/2006/relationships/settings" Target="/word/settings.xml" Id="R7b25bde5d3bf4465" /><Relationship Type="http://schemas.openxmlformats.org/officeDocument/2006/relationships/image" Target="/word/media/c915bb5e-c71f-417b-8a2d-446edee9d6be.png" Id="Rf91b82b696c44671" /></Relationships>
</file>