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9ddd8d927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f26828864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Harirampur,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68f61f5714cd5" /><Relationship Type="http://schemas.openxmlformats.org/officeDocument/2006/relationships/numbering" Target="/word/numbering.xml" Id="R22b86f78ab304b60" /><Relationship Type="http://schemas.openxmlformats.org/officeDocument/2006/relationships/settings" Target="/word/settings.xml" Id="R9fff090de9f74525" /><Relationship Type="http://schemas.openxmlformats.org/officeDocument/2006/relationships/image" Target="/word/media/ea49b70d-b22c-40e9-98f1-6c512ddcebaf.png" Id="R69af26828864467b" /></Relationships>
</file>