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306e40588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de0f7c1d9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Jalal,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7d1cf0cc24cf5" /><Relationship Type="http://schemas.openxmlformats.org/officeDocument/2006/relationships/numbering" Target="/word/numbering.xml" Id="Ra677d1fadf8543ab" /><Relationship Type="http://schemas.openxmlformats.org/officeDocument/2006/relationships/settings" Target="/word/settings.xml" Id="R261e1d07ae944b29" /><Relationship Type="http://schemas.openxmlformats.org/officeDocument/2006/relationships/image" Target="/word/media/398b64c0-383e-472c-8d0f-014dd8ca6d17.png" Id="R8a9de0f7c1d946eb" /></Relationships>
</file>