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78060cfa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d9e72dab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Moshia,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462e324c34721" /><Relationship Type="http://schemas.openxmlformats.org/officeDocument/2006/relationships/numbering" Target="/word/numbering.xml" Id="Ra1fca57098ce4ed1" /><Relationship Type="http://schemas.openxmlformats.org/officeDocument/2006/relationships/settings" Target="/word/settings.xml" Id="Ra3644effdfcd46d8" /><Relationship Type="http://schemas.openxmlformats.org/officeDocument/2006/relationships/image" Target="/word/media/05bd2070-fb86-47a8-af9c-39f8d4783fec.png" Id="R379d9e72dab542cf" /></Relationships>
</file>