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068a56860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2f94bfede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Puran,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c08a47a324a31" /><Relationship Type="http://schemas.openxmlformats.org/officeDocument/2006/relationships/numbering" Target="/word/numbering.xml" Id="Re2682767427d49f1" /><Relationship Type="http://schemas.openxmlformats.org/officeDocument/2006/relationships/settings" Target="/word/settings.xml" Id="R871e999a2d874087" /><Relationship Type="http://schemas.openxmlformats.org/officeDocument/2006/relationships/image" Target="/word/media/df933d48-e868-46fb-92e5-f51d70ec06f5.png" Id="R16e2f94bfede4b52" /></Relationships>
</file>