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61101bed4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15a64b726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Raghunath,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42d5aba3b4800" /><Relationship Type="http://schemas.openxmlformats.org/officeDocument/2006/relationships/numbering" Target="/word/numbering.xml" Id="R9aac9c46d4184223" /><Relationship Type="http://schemas.openxmlformats.org/officeDocument/2006/relationships/settings" Target="/word/settings.xml" Id="R902505d377a64396" /><Relationship Type="http://schemas.openxmlformats.org/officeDocument/2006/relationships/image" Target="/word/media/b32305d5-c3df-4831-ba69-f637b7de608d.png" Id="Rdd915a64b7264a97" /></Relationships>
</file>