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1ad3cf146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70d99dce1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Shalaipur,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85e986c6645db" /><Relationship Type="http://schemas.openxmlformats.org/officeDocument/2006/relationships/numbering" Target="/word/numbering.xml" Id="R877d6b2e76fe4706" /><Relationship Type="http://schemas.openxmlformats.org/officeDocument/2006/relationships/settings" Target="/word/settings.xml" Id="R49c32206677f46b1" /><Relationship Type="http://schemas.openxmlformats.org/officeDocument/2006/relationships/image" Target="/word/media/1f506ea3-0a2b-46bf-8a45-9c67bc682400.png" Id="R2a470d99dce14b56" /></Relationships>
</file>