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3fa42ff60644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12bf24033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Simultali,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0da23528cd48dc" /><Relationship Type="http://schemas.openxmlformats.org/officeDocument/2006/relationships/numbering" Target="/word/numbering.xml" Id="R7bbefb87beb2428a" /><Relationship Type="http://schemas.openxmlformats.org/officeDocument/2006/relationships/settings" Target="/word/settings.xml" Id="Rd29c23ba9d104865" /><Relationship Type="http://schemas.openxmlformats.org/officeDocument/2006/relationships/image" Target="/word/media/f1b838fe-e786-48ab-bec0-56e7f017afed.png" Id="Rc3012bf2403346f5" /></Relationships>
</file>