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df0c717e4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b639b5c29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Chakparanpur,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d70d8e2084a76" /><Relationship Type="http://schemas.openxmlformats.org/officeDocument/2006/relationships/numbering" Target="/word/numbering.xml" Id="Rd7624b47529643c8" /><Relationship Type="http://schemas.openxmlformats.org/officeDocument/2006/relationships/settings" Target="/word/settings.xml" Id="Rb63b518656f54a3a" /><Relationship Type="http://schemas.openxmlformats.org/officeDocument/2006/relationships/image" Target="/word/media/b3d8165a-7341-47f8-80ff-c20ed94a88f3.png" Id="R630b639b5c29447c" /></Relationships>
</file>