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94ad786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41816586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Chalitabunia,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106ed996f445e" /><Relationship Type="http://schemas.openxmlformats.org/officeDocument/2006/relationships/numbering" Target="/word/numbering.xml" Id="Rd3ea1aacac8c46bf" /><Relationship Type="http://schemas.openxmlformats.org/officeDocument/2006/relationships/settings" Target="/word/settings.xml" Id="Rdb5b3faaa35943ed" /><Relationship Type="http://schemas.openxmlformats.org/officeDocument/2006/relationships/image" Target="/word/media/68ffad4c-6c00-4ec4-b9e7-7fa787fdd5c2.png" Id="R5ada418165864dcb" /></Relationships>
</file>