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682ffb17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acb70642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Champaknagar,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b233a7ad45f3" /><Relationship Type="http://schemas.openxmlformats.org/officeDocument/2006/relationships/numbering" Target="/word/numbering.xml" Id="R7c0a3c5163ef4dac" /><Relationship Type="http://schemas.openxmlformats.org/officeDocument/2006/relationships/settings" Target="/word/settings.xml" Id="R663e8a1e8cd84e17" /><Relationship Type="http://schemas.openxmlformats.org/officeDocument/2006/relationships/image" Target="/word/media/e319412d-9af0-4f1a-aaff-7ceec99be422.png" Id="Rec92acb706424ba7" /></Relationships>
</file>