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d36ddd6fd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925d5d07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6803ba3814088" /><Relationship Type="http://schemas.openxmlformats.org/officeDocument/2006/relationships/numbering" Target="/word/numbering.xml" Id="R470c759dac624393" /><Relationship Type="http://schemas.openxmlformats.org/officeDocument/2006/relationships/settings" Target="/word/settings.xml" Id="R6f0c03f8d067493e" /><Relationship Type="http://schemas.openxmlformats.org/officeDocument/2006/relationships/image" Target="/word/media/abff42cd-dade-4e0f-83e2-fa89c353e19a.png" Id="R1aa925d5d07545b8" /></Relationships>
</file>