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859b4b6f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645e5ce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03fd6bd54269" /><Relationship Type="http://schemas.openxmlformats.org/officeDocument/2006/relationships/numbering" Target="/word/numbering.xml" Id="Rda6e823c57794257" /><Relationship Type="http://schemas.openxmlformats.org/officeDocument/2006/relationships/settings" Target="/word/settings.xml" Id="Re8d72fd479a0450d" /><Relationship Type="http://schemas.openxmlformats.org/officeDocument/2006/relationships/image" Target="/word/media/fa2f60cb-08b4-4861-9bd9-0c0490eda8d1.png" Id="Rd9ea645e5ced479a" /></Relationships>
</file>