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fb009fcf8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492beb36c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17fe220ae484b" /><Relationship Type="http://schemas.openxmlformats.org/officeDocument/2006/relationships/numbering" Target="/word/numbering.xml" Id="R98ece4f23f1b4896" /><Relationship Type="http://schemas.openxmlformats.org/officeDocument/2006/relationships/settings" Target="/word/settings.xml" Id="R8f5631bf63714982" /><Relationship Type="http://schemas.openxmlformats.org/officeDocument/2006/relationships/image" Target="/word/media/ded1740c-ebe6-44ed-a366-26c86dd24b54.png" Id="R393492beb36c45ea" /></Relationships>
</file>