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45e9c37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3277dd813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Chandridaspur,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da8ddbe1c45dc" /><Relationship Type="http://schemas.openxmlformats.org/officeDocument/2006/relationships/numbering" Target="/word/numbering.xml" Id="Rb85a83522e2040f9" /><Relationship Type="http://schemas.openxmlformats.org/officeDocument/2006/relationships/settings" Target="/word/settings.xml" Id="R2a3b636452a84935" /><Relationship Type="http://schemas.openxmlformats.org/officeDocument/2006/relationships/image" Target="/word/media/a2c62336-4ac3-4d9e-a0f8-27e16a78a87a.png" Id="R1973277dd8134654" /></Relationships>
</file>