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fe94e1ad0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75d92465f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b3e9b012b4435" /><Relationship Type="http://schemas.openxmlformats.org/officeDocument/2006/relationships/numbering" Target="/word/numbering.xml" Id="Re6bf74f724f34256" /><Relationship Type="http://schemas.openxmlformats.org/officeDocument/2006/relationships/settings" Target="/word/settings.xml" Id="R4e569f142a884fa9" /><Relationship Type="http://schemas.openxmlformats.org/officeDocument/2006/relationships/image" Target="/word/media/5e3812b2-a638-49d8-ba2b-94f3aef64dfe.png" Id="R64275d92465f4f71" /></Relationships>
</file>