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199ec70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ad9b2694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 Bhadra,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3216f3d2402f" /><Relationship Type="http://schemas.openxmlformats.org/officeDocument/2006/relationships/numbering" Target="/word/numbering.xml" Id="R85153ac5f28b4fc0" /><Relationship Type="http://schemas.openxmlformats.org/officeDocument/2006/relationships/settings" Target="/word/settings.xml" Id="R2d5f2f2774454188" /><Relationship Type="http://schemas.openxmlformats.org/officeDocument/2006/relationships/image" Target="/word/media/3ae10881-f09a-41cf-ba60-72a3ff13edcf.png" Id="Rd134ad9b26944002" /></Relationships>
</file>