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b105b86da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e2679cdce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c39be790243b0" /><Relationship Type="http://schemas.openxmlformats.org/officeDocument/2006/relationships/numbering" Target="/word/numbering.xml" Id="Rb71bb52d7251447f" /><Relationship Type="http://schemas.openxmlformats.org/officeDocument/2006/relationships/settings" Target="/word/settings.xml" Id="Re49a42689aea4a4c" /><Relationship Type="http://schemas.openxmlformats.org/officeDocument/2006/relationships/image" Target="/word/media/71f8e5a8-06e9-4675-afc8-4d060001c728.png" Id="R202e2679cdce4e58" /></Relationships>
</file>