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642da8f9c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7d5774991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Andharmanik,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18f3091d94756" /><Relationship Type="http://schemas.openxmlformats.org/officeDocument/2006/relationships/numbering" Target="/word/numbering.xml" Id="R02827b90c2894cce" /><Relationship Type="http://schemas.openxmlformats.org/officeDocument/2006/relationships/settings" Target="/word/settings.xml" Id="R76b272638a124482" /><Relationship Type="http://schemas.openxmlformats.org/officeDocument/2006/relationships/image" Target="/word/media/ebfa58da-83d6-4c8c-aa4b-31e328d238be.png" Id="R01d7d577499149ad" /></Relationships>
</file>