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2b8ad8fcf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5343950d9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Besnal,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72b3fa7774bdd" /><Relationship Type="http://schemas.openxmlformats.org/officeDocument/2006/relationships/numbering" Target="/word/numbering.xml" Id="R1c0dbe4be3bb472a" /><Relationship Type="http://schemas.openxmlformats.org/officeDocument/2006/relationships/settings" Target="/word/settings.xml" Id="Rebc6d078a35f41b9" /><Relationship Type="http://schemas.openxmlformats.org/officeDocument/2006/relationships/image" Target="/word/media/08b56bd0-2194-4266-a270-ad6d5a641422.png" Id="R2105343950d947da" /></Relationships>
</file>