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7f08aa385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f7816eaaf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Dhurpa,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f88ea33e04f73" /><Relationship Type="http://schemas.openxmlformats.org/officeDocument/2006/relationships/numbering" Target="/word/numbering.xml" Id="Rac6b1a352fb246d1" /><Relationship Type="http://schemas.openxmlformats.org/officeDocument/2006/relationships/settings" Target="/word/settings.xml" Id="R03e2ccb102664d42" /><Relationship Type="http://schemas.openxmlformats.org/officeDocument/2006/relationships/image" Target="/word/media/36b988db-4a7f-4dbb-872c-0694d8a946c1.png" Id="Rcabf7816eaaf4ba6" /></Relationships>
</file>